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left="1" w:leftChars="-810" w:hanging="1702" w:hangingChars="565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  <w:bookmarkStart w:id="0" w:name="OLE_LINK40"/>
      <w:bookmarkStart w:id="1" w:name="OLE_LINK41"/>
      <w:r>
        <w:rPr>
          <w:rFonts w:hint="eastAsia" w:ascii="黑体" w:hAnsi="黑体" w:eastAsia="黑体" w:cs="黑体"/>
          <w:b/>
          <w:bCs/>
          <w:kern w:val="36"/>
          <w:sz w:val="30"/>
          <w:szCs w:val="3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-197485</wp:posOffset>
            </wp:positionV>
            <wp:extent cx="7860665" cy="10810875"/>
            <wp:effectExtent l="0" t="0" r="698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0665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36"/>
          <w:sz w:val="22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firstLine="442" w:firstLineChars="200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</w:p>
    <w:bookmarkEnd w:id="0"/>
    <w:bookmarkEnd w:id="1"/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widowControl/>
        <w:spacing w:before="100" w:beforeAutospacing="1" w:after="156" w:afterLines="50"/>
        <w:outlineLvl w:val="0"/>
        <w:rPr>
          <w:rFonts w:hint="eastAsia" w:ascii="Times New Roman" w:hAnsi="Times New Roman" w:cs="Times New Roman" w:eastAsiaTheme="minorEastAsia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16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24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AI</w:t>
      </w:r>
      <w:r>
        <w:rPr>
          <w:rFonts w:hint="eastAsia" w:ascii="Times New Roman" w:hAnsi="Times New Roman" w:cs="Times New Roman"/>
          <w:b/>
          <w:sz w:val="36"/>
          <w:szCs w:val="36"/>
        </w:rPr>
        <w:t>科学</w:t>
      </w:r>
      <w:r>
        <w:rPr>
          <w:rFonts w:ascii="Times New Roman" w:hAnsi="Times New Roman" w:cs="Times New Roman"/>
          <w:b/>
          <w:sz w:val="36"/>
          <w:szCs w:val="36"/>
        </w:rPr>
        <w:t>前沿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系列学术讲座</w:t>
      </w:r>
    </w:p>
    <w:p>
      <w:pPr>
        <w:pStyle w:val="6"/>
        <w:widowControl/>
        <w:spacing w:line="18" w:lineRule="atLeast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kern w:val="0"/>
          <w:sz w:val="24"/>
          <w:szCs w:val="24"/>
          <w:lang w:val="en-US" w:eastAsia="zh-CN" w:bidi="ar-SA"/>
        </w:rPr>
        <w:t>报告题目：</w:t>
      </w:r>
      <w:r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>数据孤岛，AI 向善与联邦迁移学习</w:t>
      </w:r>
    </w:p>
    <w:p>
      <w:pPr>
        <w:pStyle w:val="6"/>
        <w:widowControl/>
        <w:spacing w:line="18" w:lineRule="atLeast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 w:val="0"/>
          <w:color w:val="000000"/>
          <w:kern w:val="0"/>
          <w:sz w:val="24"/>
          <w:szCs w:val="24"/>
          <w:lang w:val="en-US" w:eastAsia="zh-CN" w:bidi="ar-SA"/>
        </w:rPr>
        <w:t>报告人：</w:t>
      </w:r>
      <w:bookmarkStart w:id="2" w:name="_GoBack"/>
      <w:r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>杨强</w:t>
      </w:r>
      <w:bookmarkEnd w:id="2"/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>（</w:t>
      </w:r>
      <w:r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>香港科技大学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>）</w:t>
      </w:r>
    </w:p>
    <w:p>
      <w:pPr>
        <w:adjustRightInd w:val="0"/>
        <w:snapToGrid w:val="0"/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-SA"/>
        </w:rPr>
        <w:t>报告摘要：</w:t>
      </w:r>
      <w:r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 xml:space="preserve">「AI 向善」是一个重大的议题，是当天论坛要聚焦的对 AI 系统至关重要的数据治理问题：数据越多，AI 系统的表现就越好，而这样的话就会造成数据和 AI 的寡头，例如 Google 以及国内的BAT等大公司，拥有巨量数据。而与之相对的则是小公司所面临的小数据场景，例如法律、金融、医疗大部分应用场景都存在小数据和「数据孤岛」的问题。杨强教授从技术上提出了一些解决方案。 </w:t>
      </w:r>
    </w:p>
    <w:p>
      <w:pPr>
        <w:adjustRightInd w:val="0"/>
        <w:snapToGrid w:val="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报告人简介：</w:t>
      </w:r>
      <w:r>
        <w:rPr>
          <w:rFonts w:hint="default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 w:bidi="ar-SA"/>
        </w:rPr>
        <w:t>杨强，微众银行首席人工智能官，香港科技大学讲座教授及前计算机系主任，前华为诺亚方舟实验室主任，AAAI 国际人工智能协会常务理事，IJCAI 国际人工智能联合会理事会主席，香港人工智能与机器人学会理事长，同时也是 ACM 和 IEEE 在内的多个国际知名期刊的主编和学会的 Fellow。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时间：</w:t>
      </w:r>
      <w:r>
        <w:rPr>
          <w:rFonts w:hint="eastAsia" w:ascii="宋体" w:hAnsi="宋体" w:eastAsia="宋体" w:cs="宋体"/>
          <w:sz w:val="24"/>
          <w:szCs w:val="24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1-12</w:t>
      </w:r>
      <w:r>
        <w:rPr>
          <w:rFonts w:hint="eastAsia" w:ascii="宋体" w:hAnsi="宋体" w:eastAsia="宋体" w:cs="宋体"/>
          <w:sz w:val="24"/>
          <w:szCs w:val="24"/>
        </w:rPr>
        <w:t>日8:30--17: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0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</w:rPr>
        <w:t>中教一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层报告厅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7号楼报告厅，研究生院101报告厅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ind w:firstLine="4819" w:firstLineChars="20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主办</w:t>
      </w:r>
      <w:r>
        <w:rPr>
          <w:rFonts w:hint="eastAsia" w:ascii="宋体" w:hAnsi="宋体" w:eastAsia="宋体" w:cs="宋体"/>
          <w:kern w:val="0"/>
          <w:sz w:val="24"/>
          <w:szCs w:val="24"/>
        </w:rPr>
        <w:t>：研究生院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19" w:firstLineChars="20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承办</w:t>
      </w:r>
      <w:r>
        <w:rPr>
          <w:rFonts w:hint="eastAsia" w:ascii="宋体" w:hAnsi="宋体" w:eastAsia="宋体" w:cs="宋体"/>
          <w:kern w:val="0"/>
          <w:sz w:val="24"/>
          <w:szCs w:val="24"/>
        </w:rPr>
        <w:t>：图书馆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201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月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sectPr>
      <w:pgSz w:w="11906" w:h="16838"/>
      <w:pgMar w:top="142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New Press Eroded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C9"/>
    <w:rsid w:val="00037752"/>
    <w:rsid w:val="000722B6"/>
    <w:rsid w:val="000D3708"/>
    <w:rsid w:val="000F65A3"/>
    <w:rsid w:val="00120E4B"/>
    <w:rsid w:val="00151F1A"/>
    <w:rsid w:val="001715A7"/>
    <w:rsid w:val="00172FBC"/>
    <w:rsid w:val="001D126B"/>
    <w:rsid w:val="00202BBC"/>
    <w:rsid w:val="0021238D"/>
    <w:rsid w:val="0022015F"/>
    <w:rsid w:val="002411A9"/>
    <w:rsid w:val="00284745"/>
    <w:rsid w:val="002A2403"/>
    <w:rsid w:val="002F5CB1"/>
    <w:rsid w:val="002F7693"/>
    <w:rsid w:val="00303F83"/>
    <w:rsid w:val="0031202F"/>
    <w:rsid w:val="00314C25"/>
    <w:rsid w:val="00360731"/>
    <w:rsid w:val="003926A2"/>
    <w:rsid w:val="003B06E8"/>
    <w:rsid w:val="003B3926"/>
    <w:rsid w:val="003B622A"/>
    <w:rsid w:val="003D013A"/>
    <w:rsid w:val="003F3395"/>
    <w:rsid w:val="004357E1"/>
    <w:rsid w:val="004379D2"/>
    <w:rsid w:val="00446E64"/>
    <w:rsid w:val="004634F2"/>
    <w:rsid w:val="004A199C"/>
    <w:rsid w:val="004E7CBE"/>
    <w:rsid w:val="004F3D64"/>
    <w:rsid w:val="004F4B27"/>
    <w:rsid w:val="00573372"/>
    <w:rsid w:val="005F4F8D"/>
    <w:rsid w:val="00607F31"/>
    <w:rsid w:val="0062788F"/>
    <w:rsid w:val="00630B3F"/>
    <w:rsid w:val="00637A13"/>
    <w:rsid w:val="006D0E0A"/>
    <w:rsid w:val="0071713E"/>
    <w:rsid w:val="00736807"/>
    <w:rsid w:val="00776E3A"/>
    <w:rsid w:val="0078379E"/>
    <w:rsid w:val="00797120"/>
    <w:rsid w:val="007A6B98"/>
    <w:rsid w:val="00821BFA"/>
    <w:rsid w:val="008829C9"/>
    <w:rsid w:val="00895838"/>
    <w:rsid w:val="00961B18"/>
    <w:rsid w:val="009E44C3"/>
    <w:rsid w:val="00A25247"/>
    <w:rsid w:val="00A50063"/>
    <w:rsid w:val="00A62C48"/>
    <w:rsid w:val="00A72FF8"/>
    <w:rsid w:val="00A75A37"/>
    <w:rsid w:val="00A921F5"/>
    <w:rsid w:val="00AA141D"/>
    <w:rsid w:val="00AB4560"/>
    <w:rsid w:val="00AD5F21"/>
    <w:rsid w:val="00B751AF"/>
    <w:rsid w:val="00B8328E"/>
    <w:rsid w:val="00BA6292"/>
    <w:rsid w:val="00BB5D4B"/>
    <w:rsid w:val="00C361AA"/>
    <w:rsid w:val="00C549C9"/>
    <w:rsid w:val="00C626DF"/>
    <w:rsid w:val="00C80974"/>
    <w:rsid w:val="00C84B7F"/>
    <w:rsid w:val="00CA4E9A"/>
    <w:rsid w:val="00D06AB0"/>
    <w:rsid w:val="00D45965"/>
    <w:rsid w:val="00DB20B8"/>
    <w:rsid w:val="00DB46AF"/>
    <w:rsid w:val="00DD2FBC"/>
    <w:rsid w:val="00DF7285"/>
    <w:rsid w:val="00E30FC2"/>
    <w:rsid w:val="00E43C5E"/>
    <w:rsid w:val="00E62641"/>
    <w:rsid w:val="00E83D5A"/>
    <w:rsid w:val="00F04520"/>
    <w:rsid w:val="00F077A9"/>
    <w:rsid w:val="00F10D82"/>
    <w:rsid w:val="00F1385A"/>
    <w:rsid w:val="00F32B09"/>
    <w:rsid w:val="00F44D7C"/>
    <w:rsid w:val="00F472F8"/>
    <w:rsid w:val="00F67417"/>
    <w:rsid w:val="00F811E7"/>
    <w:rsid w:val="00FF4DEF"/>
    <w:rsid w:val="07F56437"/>
    <w:rsid w:val="0C487EE6"/>
    <w:rsid w:val="0C980BA7"/>
    <w:rsid w:val="1A575693"/>
    <w:rsid w:val="1E8A520B"/>
    <w:rsid w:val="2B327386"/>
    <w:rsid w:val="2B530D12"/>
    <w:rsid w:val="2B5578EF"/>
    <w:rsid w:val="2C1E05C9"/>
    <w:rsid w:val="40E35B4A"/>
    <w:rsid w:val="40F5506E"/>
    <w:rsid w:val="505A7B4A"/>
    <w:rsid w:val="566B1043"/>
    <w:rsid w:val="5A453E99"/>
    <w:rsid w:val="5C5A1105"/>
    <w:rsid w:val="609536EB"/>
    <w:rsid w:val="6C0014FD"/>
    <w:rsid w:val="73082F18"/>
    <w:rsid w:val="769F3A51"/>
    <w:rsid w:val="76FE625C"/>
    <w:rsid w:val="78F014EB"/>
    <w:rsid w:val="795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1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apple-converted-space"/>
    <w:basedOn w:val="8"/>
    <w:uiPriority w:val="0"/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  <w:style w:type="character" w:customStyle="1" w:styleId="14">
    <w:name w:val="页眉 字符"/>
    <w:basedOn w:val="8"/>
    <w:link w:val="5"/>
    <w:uiPriority w:val="99"/>
    <w:rPr>
      <w:sz w:val="18"/>
      <w:szCs w:val="18"/>
    </w:rPr>
  </w:style>
  <w:style w:type="character" w:customStyle="1" w:styleId="15">
    <w:name w:val="页脚 字符"/>
    <w:basedOn w:val="8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0</TotalTime>
  <ScaleCrop>false</ScaleCrop>
  <LinksUpToDate>false</LinksUpToDate>
  <CharactersWithSpaces>700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2017-04-06T10:36:00Z</dcterms:created>
  <dc:creator>admin</dc:creator>
  <cp:lastModifiedBy>飞</cp:lastModifiedBy>
  <cp:lastPrinted>2018-12-10T08:18:00Z</cp:lastPrinted>
  <dcterms:modified xsi:type="dcterms:W3CDTF">2019-04-07T05:57:02Z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  <property fmtid="{D5CDD505-2E9C-101B-9397-08002B2CF9AE}" pid="3" name="KSORubyTemplateID" linkTarget="0">
    <vt:lpwstr>6</vt:lpwstr>
  </property>
</Properties>
</file>